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552"/>
        <w:gridCol w:w="1417"/>
        <w:gridCol w:w="3209"/>
      </w:tblGrid>
      <w:tr w:rsidR="006D493D" w14:paraId="0B47F7B8" w14:textId="77777777" w:rsidTr="006B34F0">
        <w:tc>
          <w:tcPr>
            <w:tcW w:w="9016" w:type="dxa"/>
            <w:gridSpan w:val="4"/>
            <w:shd w:val="clear" w:color="auto" w:fill="BFBFBF" w:themeFill="background1" w:themeFillShade="BF"/>
          </w:tcPr>
          <w:p w14:paraId="3B035E5D" w14:textId="4296E002" w:rsidR="006D493D" w:rsidRPr="006B34F0" w:rsidRDefault="006D493D">
            <w:pPr>
              <w:rPr>
                <w:b/>
                <w:bCs/>
              </w:rPr>
            </w:pPr>
            <w:r w:rsidRPr="006B34F0">
              <w:rPr>
                <w:b/>
                <w:bCs/>
              </w:rPr>
              <w:t>Standard Operating Procedure (SOP) Relating to SEM Scanners</w:t>
            </w:r>
          </w:p>
        </w:tc>
      </w:tr>
      <w:tr w:rsidR="006D493D" w14:paraId="26DBBFA0" w14:textId="77777777" w:rsidTr="006B34F0">
        <w:tc>
          <w:tcPr>
            <w:tcW w:w="1838" w:type="dxa"/>
            <w:shd w:val="clear" w:color="auto" w:fill="BFBFBF" w:themeFill="background1" w:themeFillShade="BF"/>
          </w:tcPr>
          <w:p w14:paraId="62F710D4" w14:textId="117C9860" w:rsidR="006D493D" w:rsidRDefault="006D493D">
            <w:r>
              <w:t>Effective Date:</w:t>
            </w:r>
          </w:p>
        </w:tc>
        <w:tc>
          <w:tcPr>
            <w:tcW w:w="2552" w:type="dxa"/>
          </w:tcPr>
          <w:p w14:paraId="1D88A594" w14:textId="77777777" w:rsidR="006D493D" w:rsidRDefault="006D493D">
            <w:r>
              <w:t>June 2022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0DA8972A" w14:textId="77777777" w:rsidR="006D493D" w:rsidRDefault="006D493D">
            <w:r>
              <w:t>Review Date:</w:t>
            </w:r>
          </w:p>
        </w:tc>
        <w:tc>
          <w:tcPr>
            <w:tcW w:w="3209" w:type="dxa"/>
          </w:tcPr>
          <w:p w14:paraId="3B4D7DB1" w14:textId="46FCA000" w:rsidR="006D493D" w:rsidRDefault="006D493D">
            <w:r>
              <w:t>June 2023</w:t>
            </w:r>
          </w:p>
        </w:tc>
      </w:tr>
      <w:tr w:rsidR="006D493D" w14:paraId="236C7F8E" w14:textId="77777777" w:rsidTr="006B34F0">
        <w:tc>
          <w:tcPr>
            <w:tcW w:w="1838" w:type="dxa"/>
            <w:shd w:val="clear" w:color="auto" w:fill="BFBFBF" w:themeFill="background1" w:themeFillShade="BF"/>
          </w:tcPr>
          <w:p w14:paraId="57532C2C" w14:textId="2E2F058C" w:rsidR="006D493D" w:rsidRDefault="006D493D">
            <w:r>
              <w:t>Author:</w:t>
            </w:r>
          </w:p>
        </w:tc>
        <w:tc>
          <w:tcPr>
            <w:tcW w:w="7178" w:type="dxa"/>
            <w:gridSpan w:val="3"/>
          </w:tcPr>
          <w:p w14:paraId="2CD28607" w14:textId="29ACB46F" w:rsidR="006D493D" w:rsidRDefault="006D493D">
            <w:r>
              <w:t>Carolanne Mainland, Director of Operations</w:t>
            </w:r>
          </w:p>
        </w:tc>
      </w:tr>
    </w:tbl>
    <w:p w14:paraId="4B0F947E" w14:textId="1C749203" w:rsidR="00162D95" w:rsidRDefault="0016337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D493D" w14:paraId="1EFB7CCB" w14:textId="77777777" w:rsidTr="006B34F0">
        <w:tc>
          <w:tcPr>
            <w:tcW w:w="9016" w:type="dxa"/>
            <w:shd w:val="clear" w:color="auto" w:fill="BFBFBF" w:themeFill="background1" w:themeFillShade="BF"/>
          </w:tcPr>
          <w:p w14:paraId="66B73F12" w14:textId="21A9FF64" w:rsidR="006D493D" w:rsidRPr="006B34F0" w:rsidRDefault="006D493D">
            <w:pPr>
              <w:rPr>
                <w:b/>
                <w:bCs/>
              </w:rPr>
            </w:pPr>
            <w:r w:rsidRPr="006B34F0">
              <w:rPr>
                <w:b/>
                <w:bCs/>
              </w:rPr>
              <w:t>Purpose</w:t>
            </w:r>
            <w:r w:rsidR="008405C5" w:rsidRPr="006B34F0">
              <w:rPr>
                <w:b/>
                <w:bCs/>
              </w:rPr>
              <w:t xml:space="preserve"> and Objective:</w:t>
            </w:r>
          </w:p>
        </w:tc>
      </w:tr>
      <w:tr w:rsidR="00DE5D57" w14:paraId="076944CB" w14:textId="77777777" w:rsidTr="001F144E">
        <w:tc>
          <w:tcPr>
            <w:tcW w:w="9016" w:type="dxa"/>
          </w:tcPr>
          <w:p w14:paraId="7DECDBF2" w14:textId="77777777" w:rsidR="0007475F" w:rsidRDefault="0007475F"/>
          <w:p w14:paraId="297D464E" w14:textId="492079C8" w:rsidR="00DE5D57" w:rsidRDefault="00DE5D57">
            <w:r>
              <w:t xml:space="preserve">The standard </w:t>
            </w:r>
            <w:r w:rsidR="001C12C7">
              <w:t>operating</w:t>
            </w:r>
            <w:r>
              <w:t xml:space="preserve"> procedure</w:t>
            </w:r>
            <w:r w:rsidR="009D2698">
              <w:t xml:space="preserve"> (</w:t>
            </w:r>
            <w:r>
              <w:t xml:space="preserve">SOP) </w:t>
            </w:r>
            <w:r w:rsidR="009D2698">
              <w:t>a</w:t>
            </w:r>
            <w:r>
              <w:t xml:space="preserve">ims to provide a </w:t>
            </w:r>
            <w:r w:rsidR="001C12C7">
              <w:t>framework</w:t>
            </w:r>
            <w:r>
              <w:t xml:space="preserve"> for staff to </w:t>
            </w:r>
            <w:r w:rsidR="001C12C7">
              <w:t>adhere</w:t>
            </w:r>
            <w:r>
              <w:t xml:space="preserve"> to when operating the </w:t>
            </w:r>
            <w:r w:rsidR="001C12C7">
              <w:t>Provizio</w:t>
            </w:r>
            <w:r>
              <w:t xml:space="preserve"> SEM Scanner for Pressure Ulcer Prevention.</w:t>
            </w:r>
          </w:p>
          <w:p w14:paraId="615B69D4" w14:textId="77777777" w:rsidR="00DE5D57" w:rsidRDefault="00DE5D57"/>
          <w:p w14:paraId="3D38FA38" w14:textId="77777777" w:rsidR="00DE5D57" w:rsidRDefault="00DE5D57">
            <w:r>
              <w:t>The SOP will ensure that care delivery will adhere to NICE and Arjo guidance.</w:t>
            </w:r>
          </w:p>
          <w:p w14:paraId="3DB8B600" w14:textId="77777777" w:rsidR="00DE5D57" w:rsidRDefault="00DE5D57"/>
          <w:p w14:paraId="260722CB" w14:textId="6436402E" w:rsidR="00DE5D57" w:rsidRDefault="00DE5D57">
            <w:r>
              <w:t>It is the responsibility</w:t>
            </w:r>
            <w:r w:rsidR="001C12C7">
              <w:t xml:space="preserve"> of the </w:t>
            </w:r>
            <w:r w:rsidR="009D2698">
              <w:t>Care P</w:t>
            </w:r>
            <w:r w:rsidR="001C12C7">
              <w:t>ractitioner utilising the scanner to ensure they are aware of current pressure ulcer guidance and have attended relevant training.</w:t>
            </w:r>
          </w:p>
          <w:p w14:paraId="5FEA7BE9" w14:textId="77777777" w:rsidR="001C12C7" w:rsidRDefault="001C12C7"/>
          <w:p w14:paraId="119021D0" w14:textId="77777777" w:rsidR="001C12C7" w:rsidRDefault="001C12C7">
            <w:r>
              <w:t>Objectives</w:t>
            </w:r>
          </w:p>
          <w:p w14:paraId="73C30EC3" w14:textId="77777777" w:rsidR="001C12C7" w:rsidRDefault="001C12C7">
            <w:r>
              <w:t>To ensure Care Practitioners are aware of:</w:t>
            </w:r>
          </w:p>
          <w:p w14:paraId="00AE32A1" w14:textId="762A7F9C" w:rsidR="001C12C7" w:rsidRDefault="001C12C7" w:rsidP="001C12C7">
            <w:pPr>
              <w:pStyle w:val="ListParagraph"/>
              <w:numPr>
                <w:ilvl w:val="0"/>
                <w:numId w:val="1"/>
              </w:numPr>
            </w:pPr>
            <w:r>
              <w:t>The correct procedure for using Provizio SEM scanner</w:t>
            </w:r>
          </w:p>
          <w:p w14:paraId="6A24457F" w14:textId="77777777" w:rsidR="001C12C7" w:rsidRDefault="001C12C7" w:rsidP="001C12C7">
            <w:pPr>
              <w:pStyle w:val="ListParagraph"/>
              <w:numPr>
                <w:ilvl w:val="0"/>
                <w:numId w:val="1"/>
              </w:numPr>
            </w:pPr>
            <w:r>
              <w:t>To enable staff to identify what clients are appropriate for scanning</w:t>
            </w:r>
          </w:p>
          <w:p w14:paraId="6FB7FA35" w14:textId="77777777" w:rsidR="001C12C7" w:rsidRDefault="001C12C7" w:rsidP="001C12C7">
            <w:pPr>
              <w:pStyle w:val="ListParagraph"/>
              <w:numPr>
                <w:ilvl w:val="0"/>
                <w:numId w:val="1"/>
              </w:numPr>
            </w:pPr>
            <w:r>
              <w:t>To identify abnormal and normal delta readings and escalate as appropriate</w:t>
            </w:r>
          </w:p>
          <w:p w14:paraId="573CE55B" w14:textId="77777777" w:rsidR="001C12C7" w:rsidRDefault="001C12C7" w:rsidP="001C12C7">
            <w:pPr>
              <w:pStyle w:val="ListParagraph"/>
              <w:numPr>
                <w:ilvl w:val="0"/>
                <w:numId w:val="1"/>
              </w:numPr>
            </w:pPr>
            <w:r>
              <w:t>To identify and monitor trends</w:t>
            </w:r>
          </w:p>
          <w:p w14:paraId="21359E4D" w14:textId="77777777" w:rsidR="001C12C7" w:rsidRDefault="001C12C7" w:rsidP="001C12C7"/>
          <w:p w14:paraId="1C0BC727" w14:textId="53A03D9C" w:rsidR="001C12C7" w:rsidRDefault="001C12C7" w:rsidP="001C12C7">
            <w:r>
              <w:t xml:space="preserve">The SOP is </w:t>
            </w:r>
            <w:r w:rsidR="00B80068">
              <w:t>to be</w:t>
            </w:r>
            <w:r>
              <w:t xml:space="preserve"> used in conjunction with</w:t>
            </w:r>
          </w:p>
          <w:p w14:paraId="25A0455D" w14:textId="10491615" w:rsidR="001C12C7" w:rsidRDefault="001C12C7" w:rsidP="001C12C7">
            <w:pPr>
              <w:pStyle w:val="ListParagraph"/>
              <w:numPr>
                <w:ilvl w:val="0"/>
                <w:numId w:val="2"/>
              </w:numPr>
            </w:pPr>
            <w:r>
              <w:t>5 question tool (appendix 1)</w:t>
            </w:r>
          </w:p>
          <w:p w14:paraId="5EE0D049" w14:textId="308B9677" w:rsidR="009D2698" w:rsidRDefault="009D2698" w:rsidP="001C12C7">
            <w:pPr>
              <w:pStyle w:val="ListParagraph"/>
              <w:numPr>
                <w:ilvl w:val="0"/>
                <w:numId w:val="2"/>
              </w:numPr>
            </w:pPr>
            <w:r>
              <w:t>SEM Scanner Flowchart (appendix 2)</w:t>
            </w:r>
          </w:p>
          <w:p w14:paraId="64D938E9" w14:textId="7DD4F293" w:rsidR="001C12C7" w:rsidRDefault="001C12C7" w:rsidP="001C12C7">
            <w:pPr>
              <w:pStyle w:val="ListParagraph"/>
              <w:numPr>
                <w:ilvl w:val="0"/>
                <w:numId w:val="2"/>
              </w:numPr>
            </w:pPr>
            <w:r>
              <w:t xml:space="preserve">SEM Matrix (appendix </w:t>
            </w:r>
            <w:r w:rsidR="00163371">
              <w:t>3</w:t>
            </w:r>
            <w:r>
              <w:t>)</w:t>
            </w:r>
          </w:p>
          <w:p w14:paraId="5427BB78" w14:textId="3093F4DC" w:rsidR="001C12C7" w:rsidRDefault="009D2698" w:rsidP="001C12C7">
            <w:pPr>
              <w:pStyle w:val="ListParagraph"/>
              <w:numPr>
                <w:ilvl w:val="0"/>
                <w:numId w:val="2"/>
              </w:numPr>
            </w:pPr>
            <w:r>
              <w:t xml:space="preserve">Tissue Viability </w:t>
            </w:r>
            <w:r w:rsidR="001C12C7">
              <w:t>Training Resources</w:t>
            </w:r>
          </w:p>
          <w:p w14:paraId="6AE36D95" w14:textId="6D6AFE1E" w:rsidR="009D2698" w:rsidRDefault="009D2698" w:rsidP="009D2698">
            <w:pPr>
              <w:pStyle w:val="ListParagraph"/>
              <w:numPr>
                <w:ilvl w:val="0"/>
                <w:numId w:val="2"/>
              </w:numPr>
            </w:pPr>
            <w:r>
              <w:t>Training from Arjo</w:t>
            </w:r>
            <w:r>
              <w:t xml:space="preserve"> on the use of the SEM Scanner</w:t>
            </w:r>
          </w:p>
          <w:p w14:paraId="4D612993" w14:textId="50801418" w:rsidR="001C12C7" w:rsidRDefault="001C12C7" w:rsidP="001C12C7">
            <w:pPr>
              <w:pStyle w:val="ListParagraph"/>
              <w:numPr>
                <w:ilvl w:val="0"/>
                <w:numId w:val="2"/>
              </w:numPr>
            </w:pPr>
            <w:r>
              <w:t>Healthcare Improvement Scotland Standards of Prevention and Management of Pressure Ulcers</w:t>
            </w:r>
          </w:p>
          <w:p w14:paraId="6414A776" w14:textId="42AA1723" w:rsidR="00B62559" w:rsidRDefault="009D2698" w:rsidP="009D2698">
            <w:pPr>
              <w:pStyle w:val="ListParagraph"/>
              <w:numPr>
                <w:ilvl w:val="0"/>
                <w:numId w:val="2"/>
              </w:numPr>
            </w:pPr>
            <w:r>
              <w:t>Pocket Guide on the use of the SEM Scanner</w:t>
            </w:r>
          </w:p>
        </w:tc>
      </w:tr>
      <w:tr w:rsidR="001C12C7" w14:paraId="67772CE8" w14:textId="77777777" w:rsidTr="006B34F0">
        <w:tc>
          <w:tcPr>
            <w:tcW w:w="9016" w:type="dxa"/>
            <w:shd w:val="clear" w:color="auto" w:fill="BFBFBF" w:themeFill="background1" w:themeFillShade="BF"/>
          </w:tcPr>
          <w:p w14:paraId="351AFD60" w14:textId="461DE4AE" w:rsidR="001C12C7" w:rsidRPr="006B34F0" w:rsidRDefault="001C12C7">
            <w:pPr>
              <w:rPr>
                <w:b/>
                <w:bCs/>
              </w:rPr>
            </w:pPr>
            <w:r w:rsidRPr="006B34F0">
              <w:rPr>
                <w:b/>
                <w:bCs/>
              </w:rPr>
              <w:t>Personnel to which SOP applies:</w:t>
            </w:r>
          </w:p>
        </w:tc>
      </w:tr>
      <w:tr w:rsidR="001C12C7" w14:paraId="2A9D8136" w14:textId="77777777" w:rsidTr="001F144E">
        <w:tc>
          <w:tcPr>
            <w:tcW w:w="9016" w:type="dxa"/>
          </w:tcPr>
          <w:p w14:paraId="7AFBD814" w14:textId="0D0A6F3E" w:rsidR="001C12C7" w:rsidRDefault="001C12C7">
            <w:r>
              <w:t>Practice Support Technicians/Care Practitioners</w:t>
            </w:r>
          </w:p>
        </w:tc>
      </w:tr>
      <w:tr w:rsidR="001C12C7" w14:paraId="41D57AC7" w14:textId="77777777" w:rsidTr="006B34F0">
        <w:tc>
          <w:tcPr>
            <w:tcW w:w="9016" w:type="dxa"/>
            <w:shd w:val="clear" w:color="auto" w:fill="BFBFBF" w:themeFill="background1" w:themeFillShade="BF"/>
          </w:tcPr>
          <w:p w14:paraId="2EBA72DE" w14:textId="3A47CA88" w:rsidR="001C12C7" w:rsidRDefault="001C12C7">
            <w:r w:rsidRPr="006B34F0">
              <w:rPr>
                <w:b/>
                <w:bCs/>
              </w:rPr>
              <w:t>Responsibilities</w:t>
            </w:r>
          </w:p>
        </w:tc>
      </w:tr>
      <w:tr w:rsidR="00955FA2" w14:paraId="25054714" w14:textId="77777777" w:rsidTr="001F144E">
        <w:tc>
          <w:tcPr>
            <w:tcW w:w="9016" w:type="dxa"/>
          </w:tcPr>
          <w:p w14:paraId="3841A33F" w14:textId="77777777" w:rsidR="0007475F" w:rsidRDefault="0007475F">
            <w:pPr>
              <w:rPr>
                <w:b/>
                <w:bCs/>
                <w:u w:val="single"/>
              </w:rPr>
            </w:pPr>
          </w:p>
          <w:p w14:paraId="40B850A2" w14:textId="2B495B55" w:rsidR="00955FA2" w:rsidRPr="00955FA2" w:rsidRDefault="009D2698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Director of Operations</w:t>
            </w:r>
          </w:p>
          <w:p w14:paraId="4022E77A" w14:textId="26DCEF4F" w:rsidR="009D2698" w:rsidRDefault="009D2698" w:rsidP="00955FA2">
            <w:pPr>
              <w:pStyle w:val="ListParagraph"/>
              <w:numPr>
                <w:ilvl w:val="0"/>
                <w:numId w:val="4"/>
              </w:numPr>
            </w:pPr>
            <w:r>
              <w:t>To lead on Operational Excellence</w:t>
            </w:r>
          </w:p>
          <w:p w14:paraId="0FE853EE" w14:textId="31A91F4F" w:rsidR="00955FA2" w:rsidRDefault="00955FA2" w:rsidP="00955FA2">
            <w:pPr>
              <w:pStyle w:val="ListParagraph"/>
              <w:numPr>
                <w:ilvl w:val="0"/>
                <w:numId w:val="4"/>
              </w:numPr>
            </w:pPr>
            <w:r>
              <w:t>To monitor performance</w:t>
            </w:r>
          </w:p>
          <w:p w14:paraId="5D7A234D" w14:textId="0B3688CB" w:rsidR="009D2698" w:rsidRDefault="009D2698" w:rsidP="00955FA2">
            <w:pPr>
              <w:pStyle w:val="ListParagraph"/>
              <w:numPr>
                <w:ilvl w:val="0"/>
                <w:numId w:val="4"/>
              </w:numPr>
            </w:pPr>
            <w:r>
              <w:t>To deliver Tissue Viability Training</w:t>
            </w:r>
          </w:p>
          <w:p w14:paraId="04080AB5" w14:textId="77777777" w:rsidR="006B34F0" w:rsidRDefault="006B34F0" w:rsidP="006B34F0">
            <w:pPr>
              <w:pStyle w:val="ListParagraph"/>
            </w:pPr>
          </w:p>
          <w:p w14:paraId="1B34E65C" w14:textId="7FF6B6EB" w:rsidR="00955FA2" w:rsidRPr="00955FA2" w:rsidRDefault="00955FA2">
            <w:pPr>
              <w:rPr>
                <w:b/>
                <w:bCs/>
                <w:u w:val="single"/>
              </w:rPr>
            </w:pPr>
            <w:r w:rsidRPr="00955FA2">
              <w:rPr>
                <w:b/>
                <w:bCs/>
                <w:u w:val="single"/>
              </w:rPr>
              <w:t>Service Manager</w:t>
            </w:r>
          </w:p>
          <w:p w14:paraId="36D45307" w14:textId="411FF5E0" w:rsidR="00955FA2" w:rsidRDefault="00955FA2" w:rsidP="00955FA2">
            <w:pPr>
              <w:pStyle w:val="ListParagraph"/>
              <w:numPr>
                <w:ilvl w:val="0"/>
                <w:numId w:val="4"/>
              </w:numPr>
            </w:pPr>
            <w:r>
              <w:t>To ensure that a staff member is allocated daily to undertake SEM scanner assessments.</w:t>
            </w:r>
          </w:p>
          <w:p w14:paraId="61DDF9D1" w14:textId="0228701D" w:rsidR="00955FA2" w:rsidRDefault="00955FA2" w:rsidP="00955FA2">
            <w:pPr>
              <w:pStyle w:val="ListParagraph"/>
              <w:numPr>
                <w:ilvl w:val="0"/>
                <w:numId w:val="4"/>
              </w:numPr>
            </w:pPr>
            <w:r>
              <w:t>To ensure that the Provizio SEM scanner is part of the team asset list and ensure appropriate processes to ensure machine is checked in and out of base.</w:t>
            </w:r>
          </w:p>
          <w:p w14:paraId="6461C4ED" w14:textId="77DD28B5" w:rsidR="00955FA2" w:rsidRDefault="00955FA2" w:rsidP="00955FA2">
            <w:pPr>
              <w:pStyle w:val="ListParagraph"/>
              <w:numPr>
                <w:ilvl w:val="0"/>
                <w:numId w:val="4"/>
              </w:numPr>
            </w:pPr>
            <w:r>
              <w:t>To ensure all team members have received adequate training/review training resource.</w:t>
            </w:r>
          </w:p>
          <w:p w14:paraId="7A6F9CB7" w14:textId="67EBE1D5" w:rsidR="00955FA2" w:rsidRDefault="00955FA2" w:rsidP="00955FA2">
            <w:pPr>
              <w:pStyle w:val="ListParagraph"/>
              <w:numPr>
                <w:ilvl w:val="0"/>
                <w:numId w:val="4"/>
              </w:numPr>
            </w:pPr>
            <w:r>
              <w:t xml:space="preserve">To ensure all </w:t>
            </w:r>
            <w:r w:rsidR="0007475F">
              <w:t>Practice</w:t>
            </w:r>
            <w:r w:rsidR="009D2698">
              <w:t xml:space="preserve"> Support Technicians</w:t>
            </w:r>
            <w:r>
              <w:t xml:space="preserve"> within the team have completed </w:t>
            </w:r>
            <w:r w:rsidR="0007475F">
              <w:t>Tissue Viability Training.</w:t>
            </w:r>
          </w:p>
          <w:p w14:paraId="0991F2B7" w14:textId="5F43A715" w:rsidR="00955FA2" w:rsidRDefault="00955FA2" w:rsidP="00955FA2">
            <w:pPr>
              <w:pStyle w:val="ListParagraph"/>
              <w:numPr>
                <w:ilvl w:val="0"/>
                <w:numId w:val="4"/>
              </w:numPr>
            </w:pPr>
            <w:r>
              <w:t>To ensure all patients are discussed in safety huddles and delta reading escalated.</w:t>
            </w:r>
          </w:p>
          <w:p w14:paraId="416DB063" w14:textId="26CCB8B7" w:rsidR="0007475F" w:rsidRDefault="0007475F" w:rsidP="00955FA2">
            <w:pPr>
              <w:pStyle w:val="ListParagraph"/>
              <w:numPr>
                <w:ilvl w:val="0"/>
                <w:numId w:val="4"/>
              </w:numPr>
            </w:pPr>
            <w:r>
              <w:t>To ensure Practice Support Technicians have had training from Arjo.</w:t>
            </w:r>
          </w:p>
          <w:p w14:paraId="464C5B96" w14:textId="64A895A4" w:rsidR="00955FA2" w:rsidRDefault="00955FA2" w:rsidP="00955FA2">
            <w:pPr>
              <w:pStyle w:val="ListParagraph"/>
            </w:pPr>
          </w:p>
          <w:p w14:paraId="32819F80" w14:textId="31D0D30F" w:rsidR="00B62559" w:rsidRDefault="00B62559" w:rsidP="00955FA2">
            <w:pPr>
              <w:pStyle w:val="ListParagraph"/>
            </w:pPr>
          </w:p>
          <w:p w14:paraId="1EC8D84E" w14:textId="1F0A1A45" w:rsidR="00871595" w:rsidRPr="00871595" w:rsidRDefault="0007475F" w:rsidP="00871595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Practice Support Technicians</w:t>
            </w:r>
          </w:p>
          <w:p w14:paraId="0B7AC73B" w14:textId="7D0CAF3B" w:rsidR="00871595" w:rsidRDefault="00102463" w:rsidP="00102463">
            <w:pPr>
              <w:pStyle w:val="ListParagraph"/>
              <w:numPr>
                <w:ilvl w:val="0"/>
                <w:numId w:val="7"/>
              </w:numPr>
            </w:pPr>
            <w:r>
              <w:t>To ensure that adequate training/training resource has been utilised.</w:t>
            </w:r>
          </w:p>
          <w:p w14:paraId="6AAB7772" w14:textId="63B89EE6" w:rsidR="00102463" w:rsidRDefault="00102463" w:rsidP="00102463">
            <w:pPr>
              <w:pStyle w:val="ListParagraph"/>
              <w:numPr>
                <w:ilvl w:val="0"/>
                <w:numId w:val="7"/>
              </w:numPr>
            </w:pPr>
            <w:r>
              <w:t>To follow correct procedure when undertaking SEM scanner assessment.</w:t>
            </w:r>
          </w:p>
          <w:p w14:paraId="5E3B8723" w14:textId="1173D5C3" w:rsidR="00102463" w:rsidRDefault="00102463" w:rsidP="00102463">
            <w:pPr>
              <w:pStyle w:val="ListParagraph"/>
              <w:numPr>
                <w:ilvl w:val="0"/>
                <w:numId w:val="7"/>
              </w:numPr>
            </w:pPr>
            <w:r>
              <w:t xml:space="preserve">Highlight any appropriate </w:t>
            </w:r>
            <w:r w:rsidR="0007475F">
              <w:t>people to Service Manager</w:t>
            </w:r>
            <w:r>
              <w:t xml:space="preserve"> for scanning.</w:t>
            </w:r>
          </w:p>
          <w:p w14:paraId="21382B6D" w14:textId="23DC5376" w:rsidR="00102463" w:rsidRDefault="00102463" w:rsidP="00102463">
            <w:pPr>
              <w:pStyle w:val="ListParagraph"/>
              <w:numPr>
                <w:ilvl w:val="0"/>
                <w:numId w:val="7"/>
              </w:numPr>
            </w:pPr>
            <w:r>
              <w:t xml:space="preserve">Highlight any abnormal delta readings or identification of skin damage for full assessment and plan </w:t>
            </w:r>
            <w:r w:rsidR="00B62559">
              <w:t>visit</w:t>
            </w:r>
            <w:r>
              <w:t xml:space="preserve"> for review.</w:t>
            </w:r>
          </w:p>
          <w:p w14:paraId="573E325C" w14:textId="567AA37E" w:rsidR="00102463" w:rsidRDefault="00102463" w:rsidP="00102463">
            <w:pPr>
              <w:pStyle w:val="ListParagraph"/>
              <w:numPr>
                <w:ilvl w:val="0"/>
                <w:numId w:val="7"/>
              </w:numPr>
            </w:pPr>
            <w:r>
              <w:t>Escalate any concerns.</w:t>
            </w:r>
          </w:p>
          <w:p w14:paraId="39DEF982" w14:textId="1FBE1312" w:rsidR="0007475F" w:rsidRDefault="0007475F" w:rsidP="00102463">
            <w:pPr>
              <w:pStyle w:val="ListParagraph"/>
              <w:numPr>
                <w:ilvl w:val="0"/>
                <w:numId w:val="7"/>
              </w:numPr>
            </w:pPr>
            <w:r>
              <w:t>Complete 5 Question Tool.</w:t>
            </w:r>
          </w:p>
          <w:p w14:paraId="5B92B8AD" w14:textId="26C39F23" w:rsidR="00102463" w:rsidRDefault="00102463" w:rsidP="00102463">
            <w:pPr>
              <w:pStyle w:val="ListParagraph"/>
            </w:pPr>
          </w:p>
          <w:p w14:paraId="39BCD6D6" w14:textId="63BCA9EA" w:rsidR="00102463" w:rsidRPr="00102463" w:rsidRDefault="00102463" w:rsidP="00102463">
            <w:pPr>
              <w:rPr>
                <w:b/>
                <w:bCs/>
                <w:u w:val="single"/>
              </w:rPr>
            </w:pPr>
            <w:r w:rsidRPr="00102463">
              <w:rPr>
                <w:b/>
                <w:bCs/>
                <w:u w:val="single"/>
              </w:rPr>
              <w:t>All Staff</w:t>
            </w:r>
          </w:p>
          <w:p w14:paraId="57CF5B03" w14:textId="01AC0DB6" w:rsidR="00102463" w:rsidRDefault="00102463" w:rsidP="00102463">
            <w:pPr>
              <w:pStyle w:val="ListParagraph"/>
              <w:numPr>
                <w:ilvl w:val="0"/>
                <w:numId w:val="8"/>
              </w:numPr>
            </w:pPr>
            <w:r>
              <w:t>To ensure the appropriate measures are taken to ensure safe storage of the SEM Scanner.</w:t>
            </w:r>
          </w:p>
          <w:p w14:paraId="0B97D5E2" w14:textId="5FE33A88" w:rsidR="00102463" w:rsidRDefault="00102463" w:rsidP="00102463">
            <w:pPr>
              <w:pStyle w:val="ListParagraph"/>
              <w:numPr>
                <w:ilvl w:val="0"/>
                <w:numId w:val="8"/>
              </w:numPr>
            </w:pPr>
            <w:r>
              <w:t xml:space="preserve">To ensure SEM scanner is cleaned following </w:t>
            </w:r>
            <w:r w:rsidR="0007475F">
              <w:t>every use</w:t>
            </w:r>
            <w:r>
              <w:t xml:space="preserve"> with </w:t>
            </w:r>
            <w:r w:rsidR="0007475F">
              <w:t>Clinell</w:t>
            </w:r>
            <w:r>
              <w:t xml:space="preserve"> wipes</w:t>
            </w:r>
            <w:r w:rsidR="0007475F">
              <w:t>.</w:t>
            </w:r>
          </w:p>
          <w:p w14:paraId="5945DEC1" w14:textId="43C0C8C7" w:rsidR="00102463" w:rsidRDefault="00102463" w:rsidP="00102463">
            <w:pPr>
              <w:pStyle w:val="ListParagraph"/>
              <w:numPr>
                <w:ilvl w:val="0"/>
                <w:numId w:val="8"/>
              </w:numPr>
            </w:pPr>
            <w:r>
              <w:t>To escalate any malfunctioning equipment to Arjo.</w:t>
            </w:r>
          </w:p>
          <w:p w14:paraId="092C1B68" w14:textId="77777777" w:rsidR="00955FA2" w:rsidRDefault="00102463" w:rsidP="00B80068">
            <w:pPr>
              <w:pStyle w:val="ListParagraph"/>
              <w:numPr>
                <w:ilvl w:val="0"/>
                <w:numId w:val="8"/>
              </w:numPr>
            </w:pPr>
            <w:r>
              <w:t>To review matrix and act as appropriate.</w:t>
            </w:r>
          </w:p>
          <w:p w14:paraId="46C8EBA7" w14:textId="2BFFA365" w:rsidR="00B62559" w:rsidRDefault="00B62559" w:rsidP="00B62559">
            <w:pPr>
              <w:pStyle w:val="ListParagraph"/>
            </w:pPr>
          </w:p>
        </w:tc>
      </w:tr>
    </w:tbl>
    <w:p w14:paraId="3F123D9A" w14:textId="455C81FD" w:rsidR="00B80068" w:rsidRDefault="00B80068"/>
    <w:p w14:paraId="08F3A459" w14:textId="77777777" w:rsidR="00B80068" w:rsidRDefault="00B80068">
      <w:r>
        <w:br w:type="page"/>
      </w:r>
    </w:p>
    <w:p w14:paraId="3618289B" w14:textId="77777777" w:rsidR="00B80068" w:rsidRDefault="00B80068" w:rsidP="00B80068">
      <w:pPr>
        <w:jc w:val="center"/>
        <w:rPr>
          <w:b/>
          <w:bCs/>
          <w:sz w:val="28"/>
          <w:szCs w:val="28"/>
          <w:u w:val="single"/>
        </w:rPr>
      </w:pPr>
    </w:p>
    <w:p w14:paraId="75DC4F8C" w14:textId="525A1C5C" w:rsidR="00B80068" w:rsidRPr="00A302B8" w:rsidRDefault="00B80068" w:rsidP="00B80068">
      <w:pPr>
        <w:jc w:val="right"/>
        <w:rPr>
          <w:b/>
          <w:bCs/>
          <w:sz w:val="20"/>
          <w:szCs w:val="20"/>
        </w:rPr>
      </w:pPr>
      <w:r w:rsidRPr="00A302B8">
        <w:rPr>
          <w:b/>
          <w:bCs/>
          <w:sz w:val="20"/>
          <w:szCs w:val="20"/>
        </w:rPr>
        <w:t>Appendix 2</w:t>
      </w:r>
    </w:p>
    <w:p w14:paraId="6E837CED" w14:textId="57DA8990" w:rsidR="006D493D" w:rsidRPr="00B80068" w:rsidRDefault="00B80068" w:rsidP="00B80068">
      <w:pPr>
        <w:jc w:val="center"/>
        <w:rPr>
          <w:b/>
          <w:bCs/>
          <w:sz w:val="28"/>
          <w:szCs w:val="28"/>
          <w:u w:val="single"/>
        </w:rPr>
      </w:pPr>
      <w:r w:rsidRPr="00B80068">
        <w:rPr>
          <w:b/>
          <w:bCs/>
          <w:sz w:val="28"/>
          <w:szCs w:val="28"/>
          <w:u w:val="single"/>
        </w:rPr>
        <w:t>SEM Scanner Flowchart</w:t>
      </w:r>
    </w:p>
    <w:p w14:paraId="49FC433F" w14:textId="0C89E611" w:rsidR="00B80068" w:rsidRDefault="00B80068"/>
    <w:p w14:paraId="08C60277" w14:textId="0F19F35A" w:rsidR="00B80068" w:rsidRPr="002C55F8" w:rsidRDefault="00AE479B" w:rsidP="00AE479B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19976B8" wp14:editId="19990308">
                <wp:simplePos x="0" y="0"/>
                <wp:positionH relativeFrom="column">
                  <wp:posOffset>-307340</wp:posOffset>
                </wp:positionH>
                <wp:positionV relativeFrom="paragraph">
                  <wp:posOffset>198120</wp:posOffset>
                </wp:positionV>
                <wp:extent cx="2360930" cy="1404620"/>
                <wp:effectExtent l="0" t="0" r="1270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6A2A1" w14:textId="32D45BDA" w:rsidR="00AE479B" w:rsidRPr="002F0D95" w:rsidRDefault="00AE479B" w:rsidP="002F0D9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F0D95">
                              <w:rPr>
                                <w:b/>
                                <w:bCs/>
                              </w:rPr>
                              <w:t>Step 1</w:t>
                            </w:r>
                          </w:p>
                          <w:p w14:paraId="156DA907" w14:textId="121F78A0" w:rsidR="00AE479B" w:rsidRDefault="00AE479B" w:rsidP="006B34F0">
                            <w:pPr>
                              <w:jc w:val="center"/>
                            </w:pPr>
                            <w:r>
                              <w:t>Complete 5 Question Tool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9976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4.2pt;margin-top:15.6pt;width:185.9pt;height:110.6pt;z-index:2516838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" strokeweight="2pt">
                <v:textbox style="mso-fit-shape-to-text:t">
                  <w:txbxContent>
                    <w:p w14:paraId="7386A2A1" w14:textId="32D45BDA" w:rsidR="00AE479B" w:rsidRPr="002F0D95" w:rsidRDefault="00AE479B" w:rsidP="002F0D9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F0D95">
                        <w:rPr>
                          <w:b/>
                          <w:bCs/>
                        </w:rPr>
                        <w:t>Step 1</w:t>
                      </w:r>
                    </w:p>
                    <w:p w14:paraId="156DA907" w14:textId="121F78A0" w:rsidR="00AE479B" w:rsidRDefault="00AE479B" w:rsidP="006B34F0">
                      <w:pPr>
                        <w:jc w:val="center"/>
                      </w:pPr>
                      <w:r>
                        <w:t>Complete 5 Question Tool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0068">
        <w:t xml:space="preserve">                    </w:t>
      </w:r>
      <w:r w:rsidR="000C6528">
        <w:t xml:space="preserve">     </w:t>
      </w:r>
    </w:p>
    <w:p w14:paraId="151273BC" w14:textId="2F70ADCE" w:rsidR="00B80068" w:rsidRDefault="00B80068"/>
    <w:p w14:paraId="3911B3CE" w14:textId="10C871D5" w:rsidR="00B80068" w:rsidRDefault="00474B4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6AA57DF" wp14:editId="7CB6CF4D">
                <wp:simplePos x="0" y="0"/>
                <wp:positionH relativeFrom="column">
                  <wp:posOffset>3997960</wp:posOffset>
                </wp:positionH>
                <wp:positionV relativeFrom="paragraph">
                  <wp:posOffset>7620</wp:posOffset>
                </wp:positionV>
                <wp:extent cx="2360930" cy="1404620"/>
                <wp:effectExtent l="0" t="0" r="12700" b="1206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F4DFE" w14:textId="76340692" w:rsidR="00474B4D" w:rsidRPr="002F0D95" w:rsidRDefault="00474B4D" w:rsidP="002F0D9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F0D95">
                              <w:rPr>
                                <w:b/>
                                <w:bCs/>
                              </w:rPr>
                              <w:t>Patient at Risk.</w:t>
                            </w:r>
                          </w:p>
                          <w:p w14:paraId="44ED0114" w14:textId="05F2519D" w:rsidR="00474B4D" w:rsidRDefault="00474B4D">
                            <w:r>
                              <w:t>Damage may already be present or developing.</w:t>
                            </w:r>
                          </w:p>
                          <w:p w14:paraId="3C31B719" w14:textId="08E597C3" w:rsidR="00474B4D" w:rsidRDefault="00474B4D" w:rsidP="00474B4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Educate patient and family regarding pressure damage prevention.</w:t>
                            </w:r>
                          </w:p>
                          <w:p w14:paraId="6AFBDC71" w14:textId="542D7D83" w:rsidR="00474B4D" w:rsidRDefault="00474B4D" w:rsidP="00474B4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Encourage/assist with 2 hourly repositioning.</w:t>
                            </w:r>
                          </w:p>
                          <w:p w14:paraId="7034F164" w14:textId="5398F195" w:rsidR="00474B4D" w:rsidRDefault="00474B4D" w:rsidP="00474B4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Consider nutritional review.</w:t>
                            </w:r>
                          </w:p>
                          <w:p w14:paraId="1D2F1212" w14:textId="286EC8FA" w:rsidR="00474B4D" w:rsidRDefault="00474B4D" w:rsidP="00474B4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Consider the introduction of barrier creams.</w:t>
                            </w:r>
                          </w:p>
                          <w:p w14:paraId="3D20D97D" w14:textId="1ED94C54" w:rsidR="00474B4D" w:rsidRDefault="00474B4D" w:rsidP="00474B4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Document all changes in patients notes.</w:t>
                            </w:r>
                          </w:p>
                          <w:p w14:paraId="11520205" w14:textId="7AC7A5AF" w:rsidR="00474B4D" w:rsidRDefault="00474B4D" w:rsidP="00474B4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Continue daily skin assessments including VSA and SEM scanning until skin improves and Delta &lt;0.6.  Return to Step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AA57DF" id="_x0000_s1027" type="#_x0000_t202" style="position:absolute;margin-left:314.8pt;margin-top:.6pt;width:185.9pt;height:110.6pt;z-index:2516940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" strokeweight="2pt">
                <v:textbox style="mso-fit-shape-to-text:t">
                  <w:txbxContent>
                    <w:p w14:paraId="45DF4DFE" w14:textId="76340692" w:rsidR="00474B4D" w:rsidRPr="002F0D95" w:rsidRDefault="00474B4D" w:rsidP="002F0D9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F0D95">
                        <w:rPr>
                          <w:b/>
                          <w:bCs/>
                        </w:rPr>
                        <w:t>Patient at Risk.</w:t>
                      </w:r>
                    </w:p>
                    <w:p w14:paraId="44ED0114" w14:textId="05F2519D" w:rsidR="00474B4D" w:rsidRDefault="00474B4D">
                      <w:r>
                        <w:t>Damage may already be present or developing.</w:t>
                      </w:r>
                    </w:p>
                    <w:p w14:paraId="3C31B719" w14:textId="08E597C3" w:rsidR="00474B4D" w:rsidRDefault="00474B4D" w:rsidP="00474B4D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Educate patient and family regarding pressure damage prevention.</w:t>
                      </w:r>
                    </w:p>
                    <w:p w14:paraId="6AFBDC71" w14:textId="542D7D83" w:rsidR="00474B4D" w:rsidRDefault="00474B4D" w:rsidP="00474B4D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Encourage/assist with 2 hourly repositioning.</w:t>
                      </w:r>
                    </w:p>
                    <w:p w14:paraId="7034F164" w14:textId="5398F195" w:rsidR="00474B4D" w:rsidRDefault="00474B4D" w:rsidP="00474B4D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Consider nutritional review.</w:t>
                      </w:r>
                    </w:p>
                    <w:p w14:paraId="1D2F1212" w14:textId="286EC8FA" w:rsidR="00474B4D" w:rsidRDefault="00474B4D" w:rsidP="00474B4D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Consider the introduction of barrier creams.</w:t>
                      </w:r>
                    </w:p>
                    <w:p w14:paraId="3D20D97D" w14:textId="1ED94C54" w:rsidR="00474B4D" w:rsidRDefault="00474B4D" w:rsidP="00474B4D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Document all changes in patients notes.</w:t>
                      </w:r>
                    </w:p>
                    <w:p w14:paraId="11520205" w14:textId="7AC7A5AF" w:rsidR="00474B4D" w:rsidRDefault="00474B4D" w:rsidP="00474B4D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Continue daily skin assessments including VSA and SEM scanning until skin improves and Delta &lt;0.6.  Return to Step 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</w:p>
    <w:p w14:paraId="1A205C43" w14:textId="48F34127" w:rsidR="00B80068" w:rsidRDefault="002F0D95" w:rsidP="00B80068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173EAC" wp14:editId="4F616839">
                <wp:simplePos x="0" y="0"/>
                <wp:positionH relativeFrom="column">
                  <wp:posOffset>788670</wp:posOffset>
                </wp:positionH>
                <wp:positionV relativeFrom="paragraph">
                  <wp:posOffset>146685</wp:posOffset>
                </wp:positionV>
                <wp:extent cx="45719" cy="121920"/>
                <wp:effectExtent l="19050" t="0" r="31115" b="30480"/>
                <wp:wrapNone/>
                <wp:docPr id="17" name="Arrow: Dow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2192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0480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7" o:spid="_x0000_s1026" type="#_x0000_t67" style="position:absolute;margin-left:62.1pt;margin-top:11.55pt;width:3.6pt;height:9.6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" adj="17550" fillcolor="#4472c4 [3204]" strokecolor="black [3213]" strokeweight="1pt"/>
            </w:pict>
          </mc:Fallback>
        </mc:AlternateContent>
      </w:r>
      <w:r w:rsidR="00474B4D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CE732F7" wp14:editId="3777C566">
                <wp:simplePos x="0" y="0"/>
                <wp:positionH relativeFrom="column">
                  <wp:posOffset>-289560</wp:posOffset>
                </wp:positionH>
                <wp:positionV relativeFrom="paragraph">
                  <wp:posOffset>344805</wp:posOffset>
                </wp:positionV>
                <wp:extent cx="2360930" cy="982980"/>
                <wp:effectExtent l="0" t="0" r="12700" b="266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18998" w14:textId="17D4777D" w:rsidR="00AE479B" w:rsidRPr="002F0D95" w:rsidRDefault="00AE479B" w:rsidP="002F0D9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F0D95">
                              <w:rPr>
                                <w:b/>
                                <w:bCs/>
                              </w:rPr>
                              <w:t>Step 2</w:t>
                            </w:r>
                          </w:p>
                          <w:p w14:paraId="4CF8C037" w14:textId="65FF7A38" w:rsidR="00AE479B" w:rsidRDefault="00AE479B" w:rsidP="006B34F0">
                            <w:pPr>
                              <w:jc w:val="center"/>
                            </w:pPr>
                            <w:r>
                              <w:t>Explain the reason for SEM use and scan both heels and sacrum unless scanning is contrai</w:t>
                            </w:r>
                            <w:r w:rsidR="00E823B1">
                              <w:t>ndicated.</w:t>
                            </w:r>
                          </w:p>
                          <w:p w14:paraId="4CCF7580" w14:textId="77777777" w:rsidR="00AE479B" w:rsidRDefault="00AE47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732F7" id="_x0000_s1028" type="#_x0000_t202" style="position:absolute;margin-left:-22.8pt;margin-top:27.15pt;width:185.9pt;height:77.4pt;z-index:2516858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" strokeweight="2pt">
                <v:textbox>
                  <w:txbxContent>
                    <w:p w14:paraId="77518998" w14:textId="17D4777D" w:rsidR="00AE479B" w:rsidRPr="002F0D95" w:rsidRDefault="00AE479B" w:rsidP="002F0D9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F0D95">
                        <w:rPr>
                          <w:b/>
                          <w:bCs/>
                        </w:rPr>
                        <w:t>Step 2</w:t>
                      </w:r>
                    </w:p>
                    <w:p w14:paraId="4CF8C037" w14:textId="65FF7A38" w:rsidR="00AE479B" w:rsidRDefault="00AE479B" w:rsidP="006B34F0">
                      <w:pPr>
                        <w:jc w:val="center"/>
                      </w:pPr>
                      <w:r>
                        <w:t>Explain the reason for SEM use and scan both heels and sacrum unless scanning is contrai</w:t>
                      </w:r>
                      <w:r w:rsidR="00E823B1">
                        <w:t>ndicated.</w:t>
                      </w:r>
                    </w:p>
                    <w:p w14:paraId="4CCF7580" w14:textId="77777777" w:rsidR="00AE479B" w:rsidRDefault="00AE479B"/>
                  </w:txbxContent>
                </v:textbox>
                <w10:wrap type="square"/>
              </v:shape>
            </w:pict>
          </mc:Fallback>
        </mc:AlternateContent>
      </w:r>
    </w:p>
    <w:p w14:paraId="53EC28F2" w14:textId="7570054B" w:rsidR="00B80068" w:rsidRDefault="00B80068"/>
    <w:p w14:paraId="6CEC0715" w14:textId="0667C52D" w:rsidR="000C6528" w:rsidRDefault="000C6528"/>
    <w:p w14:paraId="53865E66" w14:textId="1B20EEF5" w:rsidR="000C6528" w:rsidRDefault="000C6528"/>
    <w:p w14:paraId="0F054094" w14:textId="5DC918C5" w:rsidR="000C6528" w:rsidRDefault="002F0D95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7862FC" wp14:editId="6DC0226C">
                <wp:simplePos x="0" y="0"/>
                <wp:positionH relativeFrom="column">
                  <wp:posOffset>788670</wp:posOffset>
                </wp:positionH>
                <wp:positionV relativeFrom="paragraph">
                  <wp:posOffset>260985</wp:posOffset>
                </wp:positionV>
                <wp:extent cx="45719" cy="144780"/>
                <wp:effectExtent l="19050" t="0" r="31115" b="45720"/>
                <wp:wrapNone/>
                <wp:docPr id="18" name="Arrow: Dow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4478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25BF4" id="Arrow: Down 18" o:spid="_x0000_s1026" type="#_x0000_t67" style="position:absolute;margin-left:62.1pt;margin-top:20.55pt;width:3.6pt;height:11.4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" adj="18190" fillcolor="#4472c4" strokecolor="windowText" strokeweight="1pt"/>
            </w:pict>
          </mc:Fallback>
        </mc:AlternateContent>
      </w:r>
    </w:p>
    <w:p w14:paraId="0EBB0261" w14:textId="3E54C3C7" w:rsidR="000C6528" w:rsidRDefault="002F0D95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6C4001" wp14:editId="559AC91A">
                <wp:simplePos x="0" y="0"/>
                <wp:positionH relativeFrom="column">
                  <wp:posOffset>3709670</wp:posOffset>
                </wp:positionH>
                <wp:positionV relativeFrom="paragraph">
                  <wp:posOffset>586740</wp:posOffset>
                </wp:positionV>
                <wp:extent cx="167640" cy="49530"/>
                <wp:effectExtent l="0" t="19050" r="41910" b="45720"/>
                <wp:wrapNone/>
                <wp:docPr id="21" name="Arrow: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4953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08F27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1" o:spid="_x0000_s1026" type="#_x0000_t13" style="position:absolute;margin-left:292.1pt;margin-top:46.2pt;width:13.2pt;height:3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" adj="18409" fill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0B0A5C" wp14:editId="7A3A51B5">
                <wp:simplePos x="0" y="0"/>
                <wp:positionH relativeFrom="column">
                  <wp:posOffset>2042160</wp:posOffset>
                </wp:positionH>
                <wp:positionV relativeFrom="paragraph">
                  <wp:posOffset>604520</wp:posOffset>
                </wp:positionV>
                <wp:extent cx="167640" cy="49530"/>
                <wp:effectExtent l="0" t="19050" r="41910" b="45720"/>
                <wp:wrapNone/>
                <wp:docPr id="20" name="Arrow: Righ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495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6229B" id="Arrow: Right 20" o:spid="_x0000_s1026" type="#_x0000_t13" style="position:absolute;margin-left:160.8pt;margin-top:47.6pt;width:13.2pt;height:3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" adj="18409" fillcolor="black [3200]" strokecolor="black [1600]" strokeweight="1pt"/>
            </w:pict>
          </mc:Fallback>
        </mc:AlternateContent>
      </w:r>
      <w:r w:rsidR="00474B4D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9F86C4D" wp14:editId="187FA8F9">
                <wp:simplePos x="0" y="0"/>
                <wp:positionH relativeFrom="column">
                  <wp:posOffset>-292100</wp:posOffset>
                </wp:positionH>
                <wp:positionV relativeFrom="paragraph">
                  <wp:posOffset>182880</wp:posOffset>
                </wp:positionV>
                <wp:extent cx="2360930" cy="1404620"/>
                <wp:effectExtent l="0" t="0" r="12700" b="2349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258B4" w14:textId="51F9A924" w:rsidR="00E823B1" w:rsidRPr="002F0D95" w:rsidRDefault="00E823B1" w:rsidP="002F0D9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F0D95">
                              <w:rPr>
                                <w:b/>
                                <w:bCs/>
                              </w:rPr>
                              <w:t>Step 3</w:t>
                            </w:r>
                          </w:p>
                          <w:p w14:paraId="71DAB6CC" w14:textId="75AFD5B3" w:rsidR="00E823B1" w:rsidRDefault="00E823B1" w:rsidP="006B34F0">
                            <w:pPr>
                              <w:jc w:val="center"/>
                            </w:pPr>
                            <w:r>
                              <w:t>Perform skin assessment including</w:t>
                            </w:r>
                            <w:r w:rsidR="00474B4D">
                              <w:t xml:space="preserve"> SEM Scanner.</w:t>
                            </w:r>
                          </w:p>
                          <w:p w14:paraId="75A6337A" w14:textId="45060FE3" w:rsidR="00474B4D" w:rsidRDefault="00474B4D" w:rsidP="006B34F0">
                            <w:pPr>
                              <w:jc w:val="center"/>
                            </w:pPr>
                            <w:r>
                              <w:t>Record delta.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F86C4D" id="_x0000_s1029" type="#_x0000_t202" style="position:absolute;margin-left:-23pt;margin-top:14.4pt;width:185.9pt;height:110.6pt;z-index:2516879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" strokeweight="2pt">
                <v:textbox style="mso-fit-shape-to-text:t">
                  <w:txbxContent>
                    <w:p w14:paraId="49E258B4" w14:textId="51F9A924" w:rsidR="00E823B1" w:rsidRPr="002F0D95" w:rsidRDefault="00E823B1" w:rsidP="002F0D9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F0D95">
                        <w:rPr>
                          <w:b/>
                          <w:bCs/>
                        </w:rPr>
                        <w:t>Step 3</w:t>
                      </w:r>
                    </w:p>
                    <w:p w14:paraId="71DAB6CC" w14:textId="75AFD5B3" w:rsidR="00E823B1" w:rsidRDefault="00E823B1" w:rsidP="006B34F0">
                      <w:pPr>
                        <w:jc w:val="center"/>
                      </w:pPr>
                      <w:r>
                        <w:t>Perform skin assessment including</w:t>
                      </w:r>
                      <w:r w:rsidR="00474B4D">
                        <w:t xml:space="preserve"> SEM Scanner.</w:t>
                      </w:r>
                    </w:p>
                    <w:p w14:paraId="75A6337A" w14:textId="45060FE3" w:rsidR="00474B4D" w:rsidRDefault="00474B4D" w:rsidP="006B34F0">
                      <w:pPr>
                        <w:jc w:val="center"/>
                      </w:pPr>
                      <w:r>
                        <w:t>Record delta.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6528">
        <w:tab/>
      </w:r>
    </w:p>
    <w:p w14:paraId="45082E68" w14:textId="54E77FE9" w:rsidR="000C6528" w:rsidRDefault="004D2B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907B3B0" wp14:editId="34FCAD9F">
                <wp:simplePos x="0" y="0"/>
                <wp:positionH relativeFrom="column">
                  <wp:posOffset>2499360</wp:posOffset>
                </wp:positionH>
                <wp:positionV relativeFrom="paragraph">
                  <wp:posOffset>170180</wp:posOffset>
                </wp:positionV>
                <wp:extent cx="1005840" cy="1404620"/>
                <wp:effectExtent l="0" t="0" r="22860" b="2032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0FB85" w14:textId="6429ACB0" w:rsidR="000C6528" w:rsidRPr="004D2BCE" w:rsidRDefault="000C6528">
                            <w:r w:rsidRPr="004D2BCE">
                              <w:t xml:space="preserve">Delta </w:t>
                            </w:r>
                            <w:r w:rsidRPr="004D2BCE">
                              <w:rPr>
                                <w:u w:val="single"/>
                              </w:rPr>
                              <w:t>&gt;</w:t>
                            </w:r>
                            <w:r w:rsidRPr="004D2BCE">
                              <w:t>0.6 or increasing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07B3B0" id="_x0000_s1030" type="#_x0000_t202" style="position:absolute;margin-left:196.8pt;margin-top:13.4pt;width:79.2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" strokecolor="black [3213]">
                <v:textbox style="mso-fit-shape-to-text:t">
                  <w:txbxContent>
                    <w:p w14:paraId="61A0FB85" w14:textId="6429ACB0" w:rsidR="000C6528" w:rsidRPr="004D2BCE" w:rsidRDefault="000C6528">
                      <w:r w:rsidRPr="004D2BCE">
                        <w:t xml:space="preserve">Delta </w:t>
                      </w:r>
                      <w:r w:rsidRPr="004D2BCE">
                        <w:rPr>
                          <w:u w:val="single"/>
                        </w:rPr>
                        <w:t>&gt;</w:t>
                      </w:r>
                      <w:r w:rsidRPr="004D2BCE">
                        <w:t>0.6 or increasing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F303D0" w14:textId="489DF5C2" w:rsidR="000C6528" w:rsidRDefault="000C6528"/>
    <w:p w14:paraId="4A194CE7" w14:textId="0FC1EA22" w:rsidR="000C6528" w:rsidRDefault="000C6528">
      <w:r>
        <w:tab/>
      </w:r>
      <w:r>
        <w:tab/>
      </w:r>
    </w:p>
    <w:p w14:paraId="39252482" w14:textId="1C204AA0" w:rsidR="000C6528" w:rsidRDefault="00A302B8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B43D82" wp14:editId="148848C4">
                <wp:simplePos x="0" y="0"/>
                <wp:positionH relativeFrom="column">
                  <wp:posOffset>773430</wp:posOffset>
                </wp:positionH>
                <wp:positionV relativeFrom="paragraph">
                  <wp:posOffset>243205</wp:posOffset>
                </wp:positionV>
                <wp:extent cx="45719" cy="144780"/>
                <wp:effectExtent l="19050" t="0" r="31115" b="45720"/>
                <wp:wrapNone/>
                <wp:docPr id="23" name="Arrow: Dow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4478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D2099" id="Arrow: Down 23" o:spid="_x0000_s1026" type="#_x0000_t67" style="position:absolute;margin-left:60.9pt;margin-top:19.15pt;width:3.6pt;height:11.4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" adj="18190" fillcolor="#4472c4" strokecolor="windowText" strokeweight="1pt"/>
            </w:pict>
          </mc:Fallback>
        </mc:AlternateContent>
      </w:r>
    </w:p>
    <w:p w14:paraId="64F92793" w14:textId="30DFFE01" w:rsidR="000C6528" w:rsidRDefault="00A302B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D14D5A0" wp14:editId="42F96DB2">
                <wp:simplePos x="0" y="0"/>
                <wp:positionH relativeFrom="column">
                  <wp:posOffset>83820</wp:posOffset>
                </wp:positionH>
                <wp:positionV relativeFrom="paragraph">
                  <wp:posOffset>193040</wp:posOffset>
                </wp:positionV>
                <wp:extent cx="1440180" cy="1404620"/>
                <wp:effectExtent l="0" t="0" r="26670" b="139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BC627" w14:textId="2B8184BA" w:rsidR="00474B4D" w:rsidRDefault="00474B4D">
                            <w:r>
                              <w:t>Delta &lt;0.6 and stable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14D5A0" id="_x0000_s1031" type="#_x0000_t202" style="position:absolute;margin-left:6.6pt;margin-top:15.2pt;width:113.4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">
                <v:textbox style="mso-fit-shape-to-text:t">
                  <w:txbxContent>
                    <w:p w14:paraId="0CBBC627" w14:textId="2B8184BA" w:rsidR="00474B4D" w:rsidRDefault="00474B4D">
                      <w:r>
                        <w:t>Delta &lt;0.6 and stable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6C9758" w14:textId="3A85EC2B" w:rsidR="000C6528" w:rsidRDefault="000C6528"/>
    <w:p w14:paraId="7FBF7C63" w14:textId="038014FE" w:rsidR="000C6528" w:rsidRDefault="00A302B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148E2C6" wp14:editId="7D4F92A4">
                <wp:simplePos x="0" y="0"/>
                <wp:positionH relativeFrom="column">
                  <wp:posOffset>-284480</wp:posOffset>
                </wp:positionH>
                <wp:positionV relativeFrom="paragraph">
                  <wp:posOffset>304800</wp:posOffset>
                </wp:positionV>
                <wp:extent cx="2360930" cy="1404620"/>
                <wp:effectExtent l="0" t="0" r="12700" b="1651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20BE4" w14:textId="6D2DDEAF" w:rsidR="00474B4D" w:rsidRPr="002F0D95" w:rsidRDefault="00474B4D" w:rsidP="002F0D9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F0D95">
                              <w:rPr>
                                <w:b/>
                                <w:bCs/>
                              </w:rPr>
                              <w:t>Step 4</w:t>
                            </w:r>
                          </w:p>
                          <w:p w14:paraId="13C4CE2C" w14:textId="6C70C4AD" w:rsidR="00474B4D" w:rsidRDefault="00474B4D" w:rsidP="006B34F0">
                            <w:pPr>
                              <w:jc w:val="center"/>
                            </w:pPr>
                            <w:r>
                              <w:t>Record and rescan in 3 days</w:t>
                            </w:r>
                            <w:r w:rsidR="006B34F0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48E2C6" id="_x0000_s1032" type="#_x0000_t202" style="position:absolute;margin-left:-22.4pt;margin-top:24pt;width:185.9pt;height:110.6pt;z-index:2516920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" strokeweight="2pt">
                <v:textbox style="mso-fit-shape-to-text:t">
                  <w:txbxContent>
                    <w:p w14:paraId="16C20BE4" w14:textId="6D2DDEAF" w:rsidR="00474B4D" w:rsidRPr="002F0D95" w:rsidRDefault="00474B4D" w:rsidP="002F0D9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F0D95">
                        <w:rPr>
                          <w:b/>
                          <w:bCs/>
                        </w:rPr>
                        <w:t>Step 4</w:t>
                      </w:r>
                    </w:p>
                    <w:p w14:paraId="13C4CE2C" w14:textId="6C70C4AD" w:rsidR="00474B4D" w:rsidRDefault="00474B4D" w:rsidP="006B34F0">
                      <w:pPr>
                        <w:jc w:val="center"/>
                      </w:pPr>
                      <w:r>
                        <w:t>Record and rescan in 3 days</w:t>
                      </w:r>
                      <w:r w:rsidR="006B34F0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2BC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A67E10" wp14:editId="3D5F10C5">
                <wp:simplePos x="0" y="0"/>
                <wp:positionH relativeFrom="column">
                  <wp:posOffset>764540</wp:posOffset>
                </wp:positionH>
                <wp:positionV relativeFrom="paragraph">
                  <wp:posOffset>80645</wp:posOffset>
                </wp:positionV>
                <wp:extent cx="45719" cy="144780"/>
                <wp:effectExtent l="19050" t="0" r="31115" b="45720"/>
                <wp:wrapNone/>
                <wp:docPr id="22" name="Arrow: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4478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AC481" id="Arrow: Down 22" o:spid="_x0000_s1026" type="#_x0000_t67" style="position:absolute;margin-left:60.2pt;margin-top:6.35pt;width:3.6pt;height:11.4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" adj="18190" fillcolor="#4472c4" strokecolor="windowText" strokeweight="1pt"/>
            </w:pict>
          </mc:Fallback>
        </mc:AlternateContent>
      </w:r>
    </w:p>
    <w:p w14:paraId="71CFA627" w14:textId="48691CBB" w:rsidR="00474B4D" w:rsidRDefault="00474B4D">
      <w:r>
        <w:tab/>
      </w:r>
      <w:r>
        <w:tab/>
      </w:r>
      <w:r>
        <w:tab/>
      </w:r>
      <w:r>
        <w:tab/>
      </w:r>
      <w:r>
        <w:tab/>
      </w:r>
    </w:p>
    <w:p w14:paraId="19BFEF3C" w14:textId="0A9A46CE" w:rsidR="004D2BCE" w:rsidRDefault="004D2B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9587218" wp14:editId="467BA391">
                <wp:simplePos x="0" y="0"/>
                <wp:positionH relativeFrom="column">
                  <wp:posOffset>3981450</wp:posOffset>
                </wp:positionH>
                <wp:positionV relativeFrom="paragraph">
                  <wp:posOffset>14605</wp:posOffset>
                </wp:positionV>
                <wp:extent cx="2360930" cy="1404620"/>
                <wp:effectExtent l="0" t="0" r="12700" b="2095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9FB4D" w14:textId="77777777" w:rsidR="004D2BCE" w:rsidRPr="002F0D95" w:rsidRDefault="004D2BCE" w:rsidP="004D2BC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F0D95">
                              <w:rPr>
                                <w:b/>
                                <w:bCs/>
                              </w:rPr>
                              <w:t>Contraindications to SEM scanning.</w:t>
                            </w:r>
                          </w:p>
                          <w:p w14:paraId="3BFA5CB7" w14:textId="77777777" w:rsidR="004D2BCE" w:rsidRDefault="004D2BCE" w:rsidP="004D2BC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Client/family refuses.</w:t>
                            </w:r>
                          </w:p>
                          <w:p w14:paraId="0EC3A49C" w14:textId="77777777" w:rsidR="004D2BCE" w:rsidRDefault="004D2BCE" w:rsidP="004D2BC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The client does not have capacity.</w:t>
                            </w:r>
                          </w:p>
                          <w:p w14:paraId="028EBD22" w14:textId="77777777" w:rsidR="004D2BCE" w:rsidRDefault="004D2BCE" w:rsidP="004D2BC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Skin damage already present on both sacrum and heels (if damage to one area only, other areas should still be scanned).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587218" id="_x0000_s1033" type="#_x0000_t202" style="position:absolute;margin-left:313.5pt;margin-top:1.15pt;width:185.9pt;height:110.6pt;z-index:2517104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" strokeweight="2pt">
                <v:textbox style="mso-fit-shape-to-text:t">
                  <w:txbxContent>
                    <w:p w14:paraId="0A09FB4D" w14:textId="77777777" w:rsidR="004D2BCE" w:rsidRPr="002F0D95" w:rsidRDefault="004D2BCE" w:rsidP="004D2BCE">
                      <w:pPr>
                        <w:rPr>
                          <w:b/>
                          <w:bCs/>
                        </w:rPr>
                      </w:pPr>
                      <w:r w:rsidRPr="002F0D95">
                        <w:rPr>
                          <w:b/>
                          <w:bCs/>
                        </w:rPr>
                        <w:t>Contraindications to SEM scanning.</w:t>
                      </w:r>
                    </w:p>
                    <w:p w14:paraId="3BFA5CB7" w14:textId="77777777" w:rsidR="004D2BCE" w:rsidRDefault="004D2BCE" w:rsidP="004D2BCE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Client/family refuses.</w:t>
                      </w:r>
                    </w:p>
                    <w:p w14:paraId="0EC3A49C" w14:textId="77777777" w:rsidR="004D2BCE" w:rsidRDefault="004D2BCE" w:rsidP="004D2BCE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The client does not have capacity.</w:t>
                      </w:r>
                    </w:p>
                    <w:p w14:paraId="028EBD22" w14:textId="77777777" w:rsidR="004D2BCE" w:rsidRDefault="004D2BCE" w:rsidP="004D2BCE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Skin damage already present on both sacrum and heels (if damage to one area only, other areas should still be scanned).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A9A06D9" w14:textId="2EB81D32" w:rsidR="00A302B8" w:rsidRPr="00A302B8" w:rsidRDefault="00A302B8" w:rsidP="00A302B8">
      <w:pPr>
        <w:jc w:val="right"/>
        <w:rPr>
          <w:b/>
          <w:bCs/>
          <w:sz w:val="20"/>
          <w:szCs w:val="20"/>
        </w:rPr>
      </w:pPr>
      <w:r w:rsidRPr="00A302B8">
        <w:rPr>
          <w:b/>
          <w:bCs/>
          <w:sz w:val="20"/>
          <w:szCs w:val="20"/>
        </w:rPr>
        <w:lastRenderedPageBreak/>
        <w:t xml:space="preserve">Appendix </w:t>
      </w:r>
      <w:r>
        <w:rPr>
          <w:b/>
          <w:bCs/>
          <w:sz w:val="20"/>
          <w:szCs w:val="20"/>
        </w:rPr>
        <w:t>3</w:t>
      </w:r>
    </w:p>
    <w:p w14:paraId="40DA196A" w14:textId="6844C774" w:rsidR="00474B4D" w:rsidRDefault="00474B4D"/>
    <w:p w14:paraId="31A49824" w14:textId="1CEFC21C" w:rsidR="00A302B8" w:rsidRPr="00A302B8" w:rsidRDefault="00A302B8" w:rsidP="00A302B8">
      <w:pPr>
        <w:jc w:val="center"/>
        <w:rPr>
          <w:b/>
          <w:bCs/>
          <w:sz w:val="28"/>
          <w:szCs w:val="28"/>
          <w:u w:val="single"/>
        </w:rPr>
      </w:pPr>
      <w:r w:rsidRPr="00A302B8">
        <w:rPr>
          <w:b/>
          <w:bCs/>
          <w:sz w:val="28"/>
          <w:szCs w:val="28"/>
          <w:u w:val="single"/>
        </w:rPr>
        <w:t>SEM SCANNER MATRIX</w:t>
      </w:r>
    </w:p>
    <w:p w14:paraId="54BED6F6" w14:textId="77777777" w:rsidR="00C54729" w:rsidRDefault="00C54729"/>
    <w:p w14:paraId="78BA1A8A" w14:textId="77777777" w:rsidR="00C54729" w:rsidRDefault="00C547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4729" w14:paraId="7700B4D2" w14:textId="77777777" w:rsidTr="00C54729">
        <w:tc>
          <w:tcPr>
            <w:tcW w:w="4508" w:type="dxa"/>
            <w:shd w:val="clear" w:color="auto" w:fill="D0CECE" w:themeFill="background2" w:themeFillShade="E6"/>
          </w:tcPr>
          <w:p w14:paraId="4F42A21D" w14:textId="77777777" w:rsidR="00C54729" w:rsidRDefault="00C54729"/>
          <w:p w14:paraId="6E341617" w14:textId="77777777" w:rsidR="00C54729" w:rsidRDefault="00C54729" w:rsidP="00C54729">
            <w:pPr>
              <w:pStyle w:val="ListParagraph"/>
              <w:numPr>
                <w:ilvl w:val="0"/>
                <w:numId w:val="11"/>
              </w:numPr>
              <w:shd w:val="clear" w:color="auto" w:fill="D0CECE" w:themeFill="background2" w:themeFillShade="E6"/>
            </w:pPr>
            <w:r>
              <w:t>Review client holistically</w:t>
            </w:r>
          </w:p>
          <w:p w14:paraId="5F40544F" w14:textId="77777777" w:rsidR="00C54729" w:rsidRDefault="00C54729" w:rsidP="00C54729">
            <w:pPr>
              <w:pStyle w:val="ListParagraph"/>
              <w:numPr>
                <w:ilvl w:val="0"/>
                <w:numId w:val="11"/>
              </w:numPr>
              <w:shd w:val="clear" w:color="auto" w:fill="D0CECE" w:themeFill="background2" w:themeFillShade="E6"/>
            </w:pPr>
            <w:r>
              <w:t>Implement action plan based on risk factors</w:t>
            </w:r>
          </w:p>
          <w:p w14:paraId="41EF4087" w14:textId="77777777" w:rsidR="00C54729" w:rsidRDefault="00C54729" w:rsidP="00C54729">
            <w:pPr>
              <w:pStyle w:val="ListParagraph"/>
              <w:numPr>
                <w:ilvl w:val="0"/>
                <w:numId w:val="11"/>
              </w:numPr>
              <w:shd w:val="clear" w:color="auto" w:fill="D0CECE" w:themeFill="background2" w:themeFillShade="E6"/>
            </w:pPr>
            <w:r>
              <w:t>Document all actions taken including actions taken to prevent skin damage</w:t>
            </w:r>
          </w:p>
          <w:p w14:paraId="4A387EF5" w14:textId="128B4F1E" w:rsidR="00C54729" w:rsidRDefault="00C54729" w:rsidP="00C54729">
            <w:pPr>
              <w:pStyle w:val="ListParagraph"/>
              <w:numPr>
                <w:ilvl w:val="0"/>
                <w:numId w:val="11"/>
              </w:numPr>
            </w:pPr>
            <w:r>
              <w:t>Provide client advice/education</w:t>
            </w:r>
          </w:p>
          <w:p w14:paraId="571D150D" w14:textId="77777777" w:rsidR="00C54729" w:rsidRDefault="00C54729"/>
          <w:p w14:paraId="2BFB7528" w14:textId="77777777" w:rsidR="00C54729" w:rsidRDefault="00C54729"/>
          <w:p w14:paraId="34D0AED3" w14:textId="77777777" w:rsidR="00C54729" w:rsidRDefault="00C54729"/>
          <w:p w14:paraId="6C6C0034" w14:textId="77777777" w:rsidR="00C54729" w:rsidRDefault="00C54729"/>
          <w:p w14:paraId="63F0F072" w14:textId="77777777" w:rsidR="00C54729" w:rsidRDefault="00C54729"/>
          <w:p w14:paraId="55617202" w14:textId="77777777" w:rsidR="00C54729" w:rsidRDefault="00C54729"/>
          <w:p w14:paraId="58358B8B" w14:textId="2D45447E" w:rsidR="00C54729" w:rsidRDefault="00C54729"/>
        </w:tc>
        <w:tc>
          <w:tcPr>
            <w:tcW w:w="4508" w:type="dxa"/>
            <w:shd w:val="clear" w:color="auto" w:fill="767171" w:themeFill="background2" w:themeFillShade="80"/>
          </w:tcPr>
          <w:p w14:paraId="3BFEAD34" w14:textId="77777777" w:rsidR="00C54729" w:rsidRDefault="00C54729" w:rsidP="00C54729">
            <w:pPr>
              <w:pStyle w:val="ListParagraph"/>
            </w:pPr>
          </w:p>
          <w:p w14:paraId="0D7CDA2A" w14:textId="1E97AE19" w:rsidR="00C54729" w:rsidRDefault="00C54729" w:rsidP="00C54729">
            <w:pPr>
              <w:pStyle w:val="ListParagraph"/>
              <w:numPr>
                <w:ilvl w:val="0"/>
                <w:numId w:val="12"/>
              </w:numPr>
            </w:pPr>
            <w:r>
              <w:t>Review client holistically</w:t>
            </w:r>
          </w:p>
          <w:p w14:paraId="09CA4185" w14:textId="77777777" w:rsidR="00C54729" w:rsidRDefault="00C54729" w:rsidP="00C54729">
            <w:pPr>
              <w:pStyle w:val="ListParagraph"/>
              <w:numPr>
                <w:ilvl w:val="0"/>
                <w:numId w:val="12"/>
              </w:numPr>
            </w:pPr>
            <w:r>
              <w:t>Review frequent repositioning/movement</w:t>
            </w:r>
          </w:p>
          <w:p w14:paraId="2F405100" w14:textId="77777777" w:rsidR="00C54729" w:rsidRDefault="00C54729" w:rsidP="00C54729">
            <w:pPr>
              <w:pStyle w:val="ListParagraph"/>
              <w:numPr>
                <w:ilvl w:val="0"/>
                <w:numId w:val="12"/>
              </w:numPr>
            </w:pPr>
            <w:r>
              <w:t>Implement action plan based on risk factors</w:t>
            </w:r>
          </w:p>
          <w:p w14:paraId="517043FE" w14:textId="77777777" w:rsidR="00C54729" w:rsidRDefault="00C54729" w:rsidP="00C54729">
            <w:pPr>
              <w:pStyle w:val="ListParagraph"/>
              <w:numPr>
                <w:ilvl w:val="0"/>
                <w:numId w:val="12"/>
              </w:numPr>
            </w:pPr>
            <w:r>
              <w:t>Implement/review plan of care</w:t>
            </w:r>
          </w:p>
          <w:p w14:paraId="5AED3CB1" w14:textId="77777777" w:rsidR="00C54729" w:rsidRDefault="00C54729" w:rsidP="00C54729">
            <w:pPr>
              <w:pStyle w:val="ListParagraph"/>
              <w:numPr>
                <w:ilvl w:val="0"/>
                <w:numId w:val="12"/>
              </w:numPr>
            </w:pPr>
            <w:r>
              <w:t>Provide client advice/education</w:t>
            </w:r>
          </w:p>
          <w:p w14:paraId="5A3E2ED6" w14:textId="77777777" w:rsidR="00C54729" w:rsidRDefault="00C54729" w:rsidP="00C54729">
            <w:pPr>
              <w:pStyle w:val="ListParagraph"/>
              <w:numPr>
                <w:ilvl w:val="0"/>
                <w:numId w:val="12"/>
              </w:numPr>
            </w:pPr>
            <w:r>
              <w:t>Consider assessment by District Nurse for equipment/seating assessment</w:t>
            </w:r>
          </w:p>
          <w:p w14:paraId="19373BE0" w14:textId="77777777" w:rsidR="00C54729" w:rsidRDefault="00C54729"/>
        </w:tc>
      </w:tr>
    </w:tbl>
    <w:p w14:paraId="34F66DBC" w14:textId="5CEA9858" w:rsidR="00A302B8" w:rsidRDefault="00A302B8"/>
    <w:p w14:paraId="1BCF98CD" w14:textId="3C8EF112" w:rsidR="00A302B8" w:rsidRDefault="00C54729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C31302" wp14:editId="15CED348">
                <wp:simplePos x="0" y="0"/>
                <wp:positionH relativeFrom="column">
                  <wp:posOffset>15240</wp:posOffset>
                </wp:positionH>
                <wp:positionV relativeFrom="paragraph">
                  <wp:posOffset>90171</wp:posOffset>
                </wp:positionV>
                <wp:extent cx="5730240" cy="45719"/>
                <wp:effectExtent l="0" t="19050" r="41910" b="31115"/>
                <wp:wrapNone/>
                <wp:docPr id="26" name="Arrow: Righ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240" cy="45719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2CB03" id="Arrow: Right 26" o:spid="_x0000_s1026" type="#_x0000_t13" style="position:absolute;margin-left:1.2pt;margin-top:7.1pt;width:451.2pt;height:3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" adj="21514" fillcolor="black [3213]" strokecolor="black [3213]" strokeweight="1pt"/>
            </w:pict>
          </mc:Fallback>
        </mc:AlternateContent>
      </w:r>
    </w:p>
    <w:p w14:paraId="6EE9BD9C" w14:textId="34099098" w:rsidR="00A302B8" w:rsidRDefault="00C54729" w:rsidP="006B34F0">
      <w:pPr>
        <w:pStyle w:val="NoSpacing"/>
      </w:pPr>
      <w:r>
        <w:t>Less than 0.6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Greater than 0.6</w:t>
      </w:r>
    </w:p>
    <w:p w14:paraId="60A155AA" w14:textId="54E0C197" w:rsidR="00C54729" w:rsidRPr="006B34F0" w:rsidRDefault="00C54729" w:rsidP="006B34F0">
      <w:pPr>
        <w:pStyle w:val="NoSpacing"/>
        <w:rPr>
          <w:sz w:val="20"/>
          <w:szCs w:val="20"/>
        </w:rPr>
      </w:pPr>
      <w:r w:rsidRPr="006B34F0">
        <w:rPr>
          <w:sz w:val="20"/>
          <w:szCs w:val="20"/>
        </w:rPr>
        <w:t>(normal reading)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B34F0">
        <w:tab/>
      </w:r>
      <w:r w:rsidRPr="006B34F0">
        <w:rPr>
          <w:sz w:val="20"/>
          <w:szCs w:val="20"/>
        </w:rPr>
        <w:t>(abnormal reading)</w:t>
      </w:r>
    </w:p>
    <w:p w14:paraId="1CEAC253" w14:textId="77777777" w:rsidR="006B34F0" w:rsidRDefault="006B34F0" w:rsidP="00C54729">
      <w:pPr>
        <w:jc w:val="center"/>
        <w:rPr>
          <w:b/>
          <w:bCs/>
          <w:sz w:val="28"/>
          <w:szCs w:val="28"/>
        </w:rPr>
      </w:pPr>
    </w:p>
    <w:p w14:paraId="20BFE026" w14:textId="305A8D48" w:rsidR="00C54729" w:rsidRPr="006B34F0" w:rsidRDefault="00C54729" w:rsidP="00C54729">
      <w:pPr>
        <w:jc w:val="center"/>
        <w:rPr>
          <w:b/>
          <w:bCs/>
          <w:sz w:val="28"/>
          <w:szCs w:val="28"/>
        </w:rPr>
      </w:pPr>
      <w:r w:rsidRPr="006B34F0">
        <w:rPr>
          <w:b/>
          <w:bCs/>
          <w:sz w:val="28"/>
          <w:szCs w:val="28"/>
        </w:rPr>
        <w:t>Deviation</w:t>
      </w:r>
    </w:p>
    <w:p w14:paraId="5B1CF13E" w14:textId="4842A857" w:rsidR="00C54729" w:rsidRPr="006B34F0" w:rsidRDefault="00C54729" w:rsidP="00C54729">
      <w:pPr>
        <w:jc w:val="center"/>
        <w:rPr>
          <w:b/>
          <w:bCs/>
        </w:rPr>
      </w:pPr>
      <w:r w:rsidRPr="006B34F0">
        <w:rPr>
          <w:b/>
          <w:bCs/>
        </w:rPr>
        <w:t>(Highest Scanner reading)</w:t>
      </w:r>
    </w:p>
    <w:p w14:paraId="4040F0EA" w14:textId="16671CA6" w:rsidR="00C54729" w:rsidRDefault="00C54729" w:rsidP="00C54729">
      <w:pPr>
        <w:jc w:val="center"/>
      </w:pPr>
    </w:p>
    <w:p w14:paraId="0CC2C567" w14:textId="4D6F9585" w:rsidR="00C54729" w:rsidRDefault="00C54729" w:rsidP="00C54729">
      <w:pPr>
        <w:jc w:val="center"/>
      </w:pPr>
      <w:r>
        <w:t>Review scanning frequency if concerns/deterioration of condition.</w:t>
      </w:r>
    </w:p>
    <w:p w14:paraId="4CC7FD16" w14:textId="2F4512CE" w:rsidR="006B34F0" w:rsidRDefault="006B34F0">
      <w:r>
        <w:br w:type="page"/>
      </w:r>
    </w:p>
    <w:p w14:paraId="1D19B43A" w14:textId="6FDDDED0" w:rsidR="006B34F0" w:rsidRPr="00A302B8" w:rsidRDefault="006B34F0" w:rsidP="006B34F0">
      <w:pPr>
        <w:jc w:val="right"/>
        <w:rPr>
          <w:b/>
          <w:bCs/>
          <w:sz w:val="20"/>
          <w:szCs w:val="20"/>
        </w:rPr>
      </w:pPr>
      <w:r w:rsidRPr="00A302B8">
        <w:rPr>
          <w:b/>
          <w:bCs/>
          <w:sz w:val="20"/>
          <w:szCs w:val="20"/>
        </w:rPr>
        <w:lastRenderedPageBreak/>
        <w:t xml:space="preserve">Appendix </w:t>
      </w:r>
      <w:r w:rsidR="0007475F">
        <w:rPr>
          <w:b/>
          <w:bCs/>
          <w:sz w:val="20"/>
          <w:szCs w:val="20"/>
        </w:rPr>
        <w:t>4</w:t>
      </w:r>
    </w:p>
    <w:p w14:paraId="07EF2C33" w14:textId="7D83A11C" w:rsidR="006B34F0" w:rsidRPr="006B34F0" w:rsidRDefault="006B34F0" w:rsidP="00C54729">
      <w:pPr>
        <w:jc w:val="center"/>
        <w:rPr>
          <w:b/>
          <w:bCs/>
          <w:sz w:val="28"/>
          <w:szCs w:val="28"/>
          <w:u w:val="single"/>
        </w:rPr>
      </w:pPr>
      <w:r w:rsidRPr="006B34F0">
        <w:rPr>
          <w:b/>
          <w:bCs/>
          <w:sz w:val="28"/>
          <w:szCs w:val="28"/>
          <w:u w:val="single"/>
        </w:rPr>
        <w:t>Where to Scan</w:t>
      </w:r>
    </w:p>
    <w:p w14:paraId="3DC8B2AC" w14:textId="4FF77BF3" w:rsidR="006B34F0" w:rsidRDefault="006B34F0" w:rsidP="00C54729">
      <w:pPr>
        <w:jc w:val="center"/>
      </w:pPr>
    </w:p>
    <w:p w14:paraId="645AE7BA" w14:textId="0E78AB3B" w:rsidR="006B34F0" w:rsidRDefault="006B34F0" w:rsidP="00C54729">
      <w:pPr>
        <w:jc w:val="center"/>
      </w:pPr>
    </w:p>
    <w:p w14:paraId="464DB60C" w14:textId="1BB989C2" w:rsidR="006B34F0" w:rsidRDefault="006B34F0" w:rsidP="006B34F0">
      <w:r>
        <w:rPr>
          <w:noProof/>
        </w:rPr>
        <w:drawing>
          <wp:inline distT="0" distB="0" distL="0" distR="0" wp14:anchorId="30E89565" wp14:editId="09E9E131">
            <wp:extent cx="6088380" cy="4060047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758" cy="407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2CFBB39C" w14:textId="77777777" w:rsidR="00C54729" w:rsidRDefault="00C54729" w:rsidP="00C54729">
      <w:pPr>
        <w:jc w:val="center"/>
      </w:pPr>
    </w:p>
    <w:p w14:paraId="6672F7A7" w14:textId="41F76E96" w:rsidR="00A302B8" w:rsidRDefault="00A302B8"/>
    <w:p w14:paraId="33D53877" w14:textId="0AC5F201" w:rsidR="00A302B8" w:rsidRDefault="00A302B8"/>
    <w:sectPr w:rsidR="00A302B8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6B1DA" w14:textId="77777777" w:rsidR="00B62559" w:rsidRDefault="00B62559" w:rsidP="00B62559">
      <w:pPr>
        <w:spacing w:after="0" w:line="240" w:lineRule="auto"/>
      </w:pPr>
      <w:r>
        <w:separator/>
      </w:r>
    </w:p>
  </w:endnote>
  <w:endnote w:type="continuationSeparator" w:id="0">
    <w:p w14:paraId="1829F180" w14:textId="77777777" w:rsidR="00B62559" w:rsidRDefault="00B62559" w:rsidP="00B62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77927" w14:textId="77777777" w:rsidR="00B62559" w:rsidRDefault="00B62559" w:rsidP="00B62559">
      <w:pPr>
        <w:spacing w:after="0" w:line="240" w:lineRule="auto"/>
      </w:pPr>
      <w:r>
        <w:separator/>
      </w:r>
    </w:p>
  </w:footnote>
  <w:footnote w:type="continuationSeparator" w:id="0">
    <w:p w14:paraId="256EE3B6" w14:textId="77777777" w:rsidR="00B62559" w:rsidRDefault="00B62559" w:rsidP="00B62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ECF4" w14:textId="536BCD3E" w:rsidR="00B62559" w:rsidRDefault="00B62559" w:rsidP="00B62559">
    <w:pPr>
      <w:pStyle w:val="Header"/>
      <w:jc w:val="right"/>
    </w:pPr>
    <w:r>
      <w:rPr>
        <w:noProof/>
        <w:lang w:eastAsia="en-GB"/>
      </w:rPr>
      <w:drawing>
        <wp:inline distT="0" distB="0" distL="0" distR="0" wp14:anchorId="6E4C5491" wp14:editId="748C7068">
          <wp:extent cx="474103" cy="464820"/>
          <wp:effectExtent l="0" t="0" r="2540" b="0"/>
          <wp:docPr id="1" name="Picture 1" descr="P:\ADMIN&amp;RESOURCES\Logos\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&amp;RESOURCES\Logos\New Log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995" cy="4715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9ADA215" w14:textId="77777777" w:rsidR="007A0EC3" w:rsidRDefault="007A0EC3" w:rsidP="00B6255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C3475"/>
    <w:multiLevelType w:val="hybridMultilevel"/>
    <w:tmpl w:val="8BE657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5735D"/>
    <w:multiLevelType w:val="hybridMultilevel"/>
    <w:tmpl w:val="191C9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424BE"/>
    <w:multiLevelType w:val="hybridMultilevel"/>
    <w:tmpl w:val="9A4E2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F6383"/>
    <w:multiLevelType w:val="hybridMultilevel"/>
    <w:tmpl w:val="BE3A3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18513A"/>
    <w:multiLevelType w:val="hybridMultilevel"/>
    <w:tmpl w:val="A55683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B406B6"/>
    <w:multiLevelType w:val="hybridMultilevel"/>
    <w:tmpl w:val="624EE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F6247"/>
    <w:multiLevelType w:val="hybridMultilevel"/>
    <w:tmpl w:val="000AD18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2F5A29"/>
    <w:multiLevelType w:val="hybridMultilevel"/>
    <w:tmpl w:val="37180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E67105"/>
    <w:multiLevelType w:val="hybridMultilevel"/>
    <w:tmpl w:val="41EA24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4B3519"/>
    <w:multiLevelType w:val="hybridMultilevel"/>
    <w:tmpl w:val="76D65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9B2757"/>
    <w:multiLevelType w:val="hybridMultilevel"/>
    <w:tmpl w:val="E494B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D20F61"/>
    <w:multiLevelType w:val="hybridMultilevel"/>
    <w:tmpl w:val="64CE9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498044">
    <w:abstractNumId w:val="10"/>
  </w:num>
  <w:num w:numId="2" w16cid:durableId="297103792">
    <w:abstractNumId w:val="3"/>
  </w:num>
  <w:num w:numId="3" w16cid:durableId="540284580">
    <w:abstractNumId w:val="7"/>
  </w:num>
  <w:num w:numId="4" w16cid:durableId="621231248">
    <w:abstractNumId w:val="2"/>
  </w:num>
  <w:num w:numId="5" w16cid:durableId="1501890322">
    <w:abstractNumId w:val="9"/>
  </w:num>
  <w:num w:numId="6" w16cid:durableId="573585923">
    <w:abstractNumId w:val="6"/>
  </w:num>
  <w:num w:numId="7" w16cid:durableId="910578661">
    <w:abstractNumId w:val="8"/>
  </w:num>
  <w:num w:numId="8" w16cid:durableId="551159277">
    <w:abstractNumId w:val="11"/>
  </w:num>
  <w:num w:numId="9" w16cid:durableId="1604729887">
    <w:abstractNumId w:val="5"/>
  </w:num>
  <w:num w:numId="10" w16cid:durableId="1787777240">
    <w:abstractNumId w:val="4"/>
  </w:num>
  <w:num w:numId="11" w16cid:durableId="516040419">
    <w:abstractNumId w:val="0"/>
  </w:num>
  <w:num w:numId="12" w16cid:durableId="589409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93D"/>
    <w:rsid w:val="0007475F"/>
    <w:rsid w:val="000C6528"/>
    <w:rsid w:val="00102463"/>
    <w:rsid w:val="00163371"/>
    <w:rsid w:val="001C12C7"/>
    <w:rsid w:val="002C55F8"/>
    <w:rsid w:val="002F0D95"/>
    <w:rsid w:val="00474B4D"/>
    <w:rsid w:val="004D2BCE"/>
    <w:rsid w:val="006B34F0"/>
    <w:rsid w:val="006D493D"/>
    <w:rsid w:val="007A0EC3"/>
    <w:rsid w:val="007A3D80"/>
    <w:rsid w:val="008405C5"/>
    <w:rsid w:val="00871595"/>
    <w:rsid w:val="00955FA2"/>
    <w:rsid w:val="009D2698"/>
    <w:rsid w:val="00A302B8"/>
    <w:rsid w:val="00AE479B"/>
    <w:rsid w:val="00B62559"/>
    <w:rsid w:val="00B80068"/>
    <w:rsid w:val="00C54729"/>
    <w:rsid w:val="00CE3FB4"/>
    <w:rsid w:val="00D0590B"/>
    <w:rsid w:val="00DE5D57"/>
    <w:rsid w:val="00E8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AF605"/>
  <w15:chartTrackingRefBased/>
  <w15:docId w15:val="{002F87D3-B0F1-4440-BEA5-CA44CB02C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4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C12C7"/>
    <w:pPr>
      <w:ind w:left="720"/>
      <w:contextualSpacing/>
    </w:pPr>
  </w:style>
  <w:style w:type="paragraph" w:styleId="NoSpacing">
    <w:name w:val="No Spacing"/>
    <w:uiPriority w:val="1"/>
    <w:qFormat/>
    <w:rsid w:val="000C652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625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559"/>
  </w:style>
  <w:style w:type="paragraph" w:styleId="Footer">
    <w:name w:val="footer"/>
    <w:basedOn w:val="Normal"/>
    <w:link w:val="FooterChar"/>
    <w:uiPriority w:val="99"/>
    <w:unhideWhenUsed/>
    <w:rsid w:val="00B625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5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3fe8f261-2c1a-443b-93ea-37feb529b625@eurprd08.prod.outloo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524</Words>
  <Characters>2988</Characters>
  <Application>Microsoft Office Word</Application>
  <DocSecurity>4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Munro</dc:creator>
  <cp:keywords/>
  <dc:description/>
  <cp:lastModifiedBy>Tina Munro</cp:lastModifiedBy>
  <cp:revision>2</cp:revision>
  <dcterms:created xsi:type="dcterms:W3CDTF">2022-10-03T08:25:00Z</dcterms:created>
  <dcterms:modified xsi:type="dcterms:W3CDTF">2022-10-03T08:25:00Z</dcterms:modified>
</cp:coreProperties>
</file>